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F3BC6" w14:textId="18E72BA6" w:rsidR="00313ADB" w:rsidRPr="00313ADB" w:rsidRDefault="00313ADB" w:rsidP="00313ADB">
      <w:pPr>
        <w:spacing w:before="100" w:beforeAutospacing="1" w:after="100" w:afterAutospacing="1" w:line="240" w:lineRule="auto"/>
        <w:jc w:val="center"/>
        <w:rPr>
          <w:rFonts w:ascii="Times New Roman" w:eastAsia="Times New Roman" w:hAnsi="Times New Roman" w:cs="Times New Roman"/>
          <w:sz w:val="24"/>
          <w:szCs w:val="24"/>
        </w:rPr>
      </w:pPr>
      <w:r w:rsidRPr="00313ADB">
        <w:rPr>
          <w:noProof/>
        </w:rPr>
        <w:drawing>
          <wp:anchor distT="0" distB="0" distL="114300" distR="114300" simplePos="0" relativeHeight="251658240" behindDoc="0" locked="0" layoutInCell="1" allowOverlap="1" wp14:anchorId="77824150" wp14:editId="5A11DFE0">
            <wp:simplePos x="0" y="0"/>
            <wp:positionH relativeFrom="column">
              <wp:posOffset>295275</wp:posOffset>
            </wp:positionH>
            <wp:positionV relativeFrom="paragraph">
              <wp:posOffset>0</wp:posOffset>
            </wp:positionV>
            <wp:extent cx="1263650" cy="1647825"/>
            <wp:effectExtent l="0" t="0" r="0" b="9525"/>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3650"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3ADB">
        <w:rPr>
          <w:rFonts w:ascii="Calibri" w:eastAsia="Calibri" w:hAnsi="Calibri" w:cs="Calibri"/>
          <w:b/>
          <w:sz w:val="24"/>
          <w:szCs w:val="24"/>
          <w:lang w:val="en"/>
        </w:rPr>
        <w:t>For Immediate Release</w:t>
      </w:r>
    </w:p>
    <w:p w14:paraId="22E50182" w14:textId="77777777" w:rsidR="00313ADB" w:rsidRPr="00313ADB" w:rsidRDefault="00313ADB" w:rsidP="00313ADB">
      <w:pPr>
        <w:spacing w:before="100" w:beforeAutospacing="1" w:after="100" w:afterAutospacing="1" w:line="240" w:lineRule="auto"/>
        <w:jc w:val="center"/>
        <w:rPr>
          <w:rFonts w:ascii="Times New Roman" w:eastAsia="Times New Roman" w:hAnsi="Times New Roman" w:cs="Times New Roman"/>
          <w:b/>
          <w:sz w:val="24"/>
          <w:szCs w:val="24"/>
        </w:rPr>
      </w:pPr>
      <w:r w:rsidRPr="00313ADB">
        <w:rPr>
          <w:rFonts w:ascii="Times New Roman" w:eastAsia="Times New Roman" w:hAnsi="Times New Roman" w:cs="Times New Roman"/>
          <w:b/>
          <w:sz w:val="24"/>
          <w:szCs w:val="24"/>
          <w:lang w:val="en"/>
        </w:rPr>
        <w:t>Contact: Dani Herring</w:t>
      </w:r>
    </w:p>
    <w:p w14:paraId="4677A541" w14:textId="77777777" w:rsidR="00313ADB" w:rsidRPr="00313ADB" w:rsidRDefault="00313ADB" w:rsidP="00313ADB">
      <w:pPr>
        <w:spacing w:before="100" w:beforeAutospacing="1" w:after="100" w:afterAutospacing="1" w:line="240" w:lineRule="auto"/>
        <w:jc w:val="center"/>
        <w:rPr>
          <w:rFonts w:ascii="Times New Roman" w:eastAsia="Times New Roman" w:hAnsi="Times New Roman" w:cs="Times New Roman"/>
          <w:b/>
          <w:sz w:val="24"/>
          <w:szCs w:val="24"/>
        </w:rPr>
      </w:pPr>
      <w:r w:rsidRPr="00313ADB">
        <w:rPr>
          <w:rFonts w:ascii="Times New Roman" w:eastAsia="Times New Roman" w:hAnsi="Times New Roman" w:cs="Times New Roman"/>
          <w:b/>
          <w:sz w:val="24"/>
          <w:szCs w:val="24"/>
          <w:lang w:val="en"/>
        </w:rPr>
        <w:t>SD FFA Executive Secretary</w:t>
      </w:r>
    </w:p>
    <w:p w14:paraId="770B7DF6" w14:textId="7570EE25" w:rsidR="00313ADB" w:rsidRPr="00313ADB" w:rsidRDefault="00313ADB" w:rsidP="00313ADB">
      <w:pPr>
        <w:spacing w:before="100" w:beforeAutospacing="1" w:after="100" w:afterAutospacing="1" w:line="240" w:lineRule="auto"/>
        <w:ind w:left="720"/>
        <w:jc w:val="center"/>
        <w:rPr>
          <w:rFonts w:ascii="Times New Roman" w:eastAsia="Times New Roman" w:hAnsi="Times New Roman" w:cs="Times New Roman"/>
          <w:b/>
          <w:sz w:val="24"/>
          <w:szCs w:val="24"/>
        </w:rPr>
      </w:pPr>
      <w:r w:rsidRPr="00313ADB">
        <w:rPr>
          <w:rFonts w:ascii="Times New Roman" w:eastAsia="Times New Roman" w:hAnsi="Times New Roman" w:cs="Times New Roman"/>
          <w:b/>
          <w:sz w:val="24"/>
          <w:szCs w:val="24"/>
          <w:lang w:val="en"/>
        </w:rPr>
        <w:t>605-688-4380</w:t>
      </w:r>
    </w:p>
    <w:p w14:paraId="0EEC2DEC" w14:textId="086CF31D" w:rsidR="00313ADB" w:rsidRPr="00313ADB" w:rsidRDefault="00313ADB" w:rsidP="00313ADB">
      <w:pPr>
        <w:spacing w:before="100" w:beforeAutospacing="1" w:after="100" w:afterAutospacing="1" w:line="240" w:lineRule="auto"/>
        <w:jc w:val="center"/>
        <w:rPr>
          <w:rFonts w:ascii="Times New Roman" w:eastAsia="Times New Roman" w:hAnsi="Times New Roman" w:cs="Times New Roman"/>
          <w:b/>
          <w:sz w:val="24"/>
          <w:szCs w:val="24"/>
        </w:rPr>
      </w:pPr>
      <w:hyperlink r:id="rId5" w:history="1">
        <w:r w:rsidRPr="00313ADB">
          <w:rPr>
            <w:rFonts w:ascii="Times New Roman" w:eastAsia="Times New Roman" w:hAnsi="Times New Roman" w:cs="Times New Roman"/>
            <w:b/>
            <w:color w:val="0000FF"/>
            <w:sz w:val="24"/>
            <w:szCs w:val="24"/>
            <w:u w:val="single"/>
            <w:lang w:val="en"/>
          </w:rPr>
          <w:t>dani.herring@sdstate.edu</w:t>
        </w:r>
      </w:hyperlink>
    </w:p>
    <w:p w14:paraId="15AA6B69" w14:textId="77777777" w:rsidR="00313ADB" w:rsidRPr="00313ADB" w:rsidRDefault="00313ADB" w:rsidP="00313ADB">
      <w:pPr>
        <w:shd w:val="clear" w:color="auto" w:fill="FFFFFF"/>
        <w:spacing w:before="240" w:after="240" w:line="240" w:lineRule="auto"/>
        <w:jc w:val="center"/>
        <w:rPr>
          <w:rFonts w:ascii="Times New Roman" w:eastAsia="Times New Roman" w:hAnsi="Times New Roman" w:cs="Times New Roman"/>
          <w:sz w:val="24"/>
          <w:szCs w:val="24"/>
        </w:rPr>
      </w:pPr>
    </w:p>
    <w:p w14:paraId="45E76938" w14:textId="77777777" w:rsidR="00313ADB" w:rsidRPr="00313ADB" w:rsidRDefault="00313ADB" w:rsidP="00313ADB">
      <w:pPr>
        <w:shd w:val="clear" w:color="auto" w:fill="FFFFFF"/>
        <w:spacing w:before="240" w:after="240" w:line="240" w:lineRule="auto"/>
        <w:jc w:val="center"/>
        <w:rPr>
          <w:rFonts w:ascii="Times New Roman" w:eastAsia="Times New Roman" w:hAnsi="Times New Roman" w:cs="Times New Roman"/>
          <w:sz w:val="24"/>
          <w:szCs w:val="24"/>
        </w:rPr>
      </w:pPr>
      <w:r w:rsidRPr="00313ADB">
        <w:rPr>
          <w:rFonts w:ascii="Calibri" w:eastAsia="Calibri" w:hAnsi="Calibri" w:cs="Calibri"/>
          <w:b/>
          <w:sz w:val="24"/>
          <w:szCs w:val="24"/>
          <w:lang w:val="en"/>
        </w:rPr>
        <w:t>Photos available for download at:</w:t>
      </w:r>
      <w:r w:rsidRPr="00313ADB">
        <w:rPr>
          <w:rFonts w:ascii="Calibri" w:eastAsia="Calibri" w:hAnsi="Calibri" w:cs="Calibri"/>
          <w:b/>
          <w:sz w:val="24"/>
          <w:szCs w:val="24"/>
          <w:lang w:val="en"/>
        </w:rPr>
        <w:br/>
      </w:r>
      <w:hyperlink r:id="rId6" w:history="1">
        <w:r w:rsidRPr="00313ADB">
          <w:rPr>
            <w:rFonts w:ascii="Times New Roman" w:eastAsia="Times New Roman" w:hAnsi="Times New Roman" w:cs="Times New Roman"/>
            <w:color w:val="0000FF"/>
            <w:sz w:val="24"/>
            <w:szCs w:val="24"/>
            <w:u w:val="single"/>
            <w:lang w:val="en"/>
          </w:rPr>
          <w:t>https://sdsu.box.com/s/wmpi4a9819ds87kmxkw0qg94xivfgjna</w:t>
        </w:r>
      </w:hyperlink>
      <w:r w:rsidRPr="00313ADB">
        <w:rPr>
          <w:rFonts w:ascii="Times New Roman" w:eastAsia="Times New Roman" w:hAnsi="Times New Roman" w:cs="Times New Roman"/>
          <w:sz w:val="24"/>
          <w:szCs w:val="24"/>
          <w:lang w:val="en"/>
        </w:rPr>
        <w:t xml:space="preserve"> </w:t>
      </w:r>
      <w:r w:rsidRPr="00313ADB">
        <w:rPr>
          <w:rFonts w:ascii="Calibri" w:eastAsia="Calibri" w:hAnsi="Calibri" w:cs="Calibri"/>
          <w:b/>
          <w:sz w:val="24"/>
          <w:szCs w:val="24"/>
          <w:lang w:val="en"/>
        </w:rPr>
        <w:t xml:space="preserve"> </w:t>
      </w:r>
    </w:p>
    <w:p w14:paraId="59BC6D86" w14:textId="77777777" w:rsidR="00313ADB" w:rsidRPr="00313ADB" w:rsidRDefault="00313ADB" w:rsidP="00313ADB">
      <w:pPr>
        <w:shd w:val="clear" w:color="auto" w:fill="FFFFFF"/>
        <w:spacing w:before="240" w:after="240" w:line="240" w:lineRule="auto"/>
        <w:jc w:val="center"/>
        <w:rPr>
          <w:rFonts w:ascii="Times New Roman" w:eastAsia="Times New Roman" w:hAnsi="Times New Roman" w:cs="Times New Roman"/>
          <w:sz w:val="24"/>
          <w:szCs w:val="24"/>
        </w:rPr>
      </w:pPr>
      <w:r w:rsidRPr="00313ADB">
        <w:rPr>
          <w:rFonts w:ascii="Calibri" w:eastAsia="Calibri" w:hAnsi="Calibri" w:cs="Calibri"/>
          <w:b/>
          <w:sz w:val="28"/>
          <w:szCs w:val="28"/>
          <w:lang w:val="en"/>
        </w:rPr>
        <w:t>2022-2023 South Dakota State FFA Officers Elected</w:t>
      </w:r>
    </w:p>
    <w:p w14:paraId="2CC281E7" w14:textId="77777777" w:rsidR="00313ADB" w:rsidRPr="00313ADB" w:rsidRDefault="00313ADB" w:rsidP="00313ADB">
      <w:pPr>
        <w:shd w:val="clear" w:color="auto" w:fill="FFFFFF"/>
        <w:spacing w:before="240" w:after="240" w:line="240" w:lineRule="auto"/>
        <w:rPr>
          <w:rFonts w:ascii="Times New Roman" w:eastAsia="Times New Roman" w:hAnsi="Times New Roman" w:cs="Times New Roman"/>
          <w:sz w:val="24"/>
          <w:szCs w:val="24"/>
        </w:rPr>
      </w:pPr>
      <w:r w:rsidRPr="00313ADB">
        <w:rPr>
          <w:rFonts w:ascii="Calibri" w:eastAsia="Calibri" w:hAnsi="Calibri" w:cs="Calibri"/>
          <w:sz w:val="24"/>
          <w:szCs w:val="24"/>
          <w:lang w:val="en"/>
        </w:rPr>
        <w:t>To wrap up the 94th South Dakota State FFA Convention, six members were elected to serve as the 2022-2023 South Dakota State FFA officer team and two members were elected to serve as the 2022-2023 South Dakota State FFA ambassadors.</w:t>
      </w:r>
    </w:p>
    <w:p w14:paraId="3CFE34B0" w14:textId="77777777" w:rsidR="00313ADB" w:rsidRPr="00313ADB" w:rsidRDefault="00313ADB" w:rsidP="00313ADB">
      <w:pPr>
        <w:spacing w:before="240" w:after="240" w:line="240" w:lineRule="auto"/>
        <w:rPr>
          <w:rFonts w:ascii="Times New Roman" w:eastAsia="Times New Roman" w:hAnsi="Times New Roman" w:cs="Times New Roman"/>
          <w:sz w:val="24"/>
          <w:szCs w:val="24"/>
        </w:rPr>
      </w:pPr>
      <w:r w:rsidRPr="00313ADB">
        <w:rPr>
          <w:rFonts w:ascii="Calibri" w:eastAsia="Calibri" w:hAnsi="Calibri" w:cs="Calibri"/>
          <w:sz w:val="24"/>
          <w:szCs w:val="24"/>
          <w:lang w:val="en"/>
        </w:rPr>
        <w:t xml:space="preserve">Candidates vied for the six South Dakota leadership roles and went through extensive interviews. The individuals elected to the South Dakota State FFA officer team will travel across the state throughout the next year presenting speeches, facilitating workshops, hosting camps, holding </w:t>
      </w:r>
      <w:proofErr w:type="gramStart"/>
      <w:r w:rsidRPr="00313ADB">
        <w:rPr>
          <w:rFonts w:ascii="Calibri" w:eastAsia="Calibri" w:hAnsi="Calibri" w:cs="Calibri"/>
          <w:sz w:val="24"/>
          <w:szCs w:val="24"/>
          <w:lang w:val="en"/>
        </w:rPr>
        <w:t>conferences</w:t>
      </w:r>
      <w:proofErr w:type="gramEnd"/>
      <w:r w:rsidRPr="00313ADB">
        <w:rPr>
          <w:rFonts w:ascii="Calibri" w:eastAsia="Calibri" w:hAnsi="Calibri" w:cs="Calibri"/>
          <w:sz w:val="24"/>
          <w:szCs w:val="24"/>
          <w:lang w:val="en"/>
        </w:rPr>
        <w:t xml:space="preserve"> and conducting business for the South Dakota FFA Association. They will also represent the state of South Dakota at the National FFA Convention.</w:t>
      </w:r>
    </w:p>
    <w:p w14:paraId="7F381F7F" w14:textId="77777777" w:rsidR="00313ADB" w:rsidRPr="00313ADB" w:rsidRDefault="00313ADB" w:rsidP="00313ADB">
      <w:pPr>
        <w:spacing w:before="240" w:after="40" w:line="240" w:lineRule="auto"/>
        <w:rPr>
          <w:rFonts w:ascii="Times New Roman" w:eastAsia="Times New Roman" w:hAnsi="Times New Roman" w:cs="Times New Roman"/>
          <w:sz w:val="24"/>
          <w:szCs w:val="24"/>
        </w:rPr>
      </w:pPr>
      <w:r w:rsidRPr="00313ADB">
        <w:rPr>
          <w:rFonts w:ascii="Calibri" w:eastAsia="Calibri" w:hAnsi="Calibri" w:cs="Calibri"/>
          <w:b/>
          <w:sz w:val="24"/>
          <w:szCs w:val="24"/>
          <w:lang w:val="en"/>
        </w:rPr>
        <w:t>2022-2023 State FFA Officers</w:t>
      </w:r>
      <w:r w:rsidRPr="00313ADB">
        <w:rPr>
          <w:rFonts w:ascii="Calibri" w:eastAsia="Calibri" w:hAnsi="Calibri" w:cs="Calibri"/>
          <w:i/>
          <w:sz w:val="24"/>
          <w:szCs w:val="24"/>
          <w:lang w:val="en"/>
        </w:rPr>
        <w:t xml:space="preserve"> (pictured left to right)</w:t>
      </w:r>
    </w:p>
    <w:p w14:paraId="271D49FE" w14:textId="77777777" w:rsidR="00313ADB" w:rsidRPr="00313ADB" w:rsidRDefault="00313ADB" w:rsidP="00313ADB">
      <w:pPr>
        <w:spacing w:before="100" w:beforeAutospacing="1" w:after="100" w:afterAutospacing="1" w:line="240" w:lineRule="auto"/>
        <w:ind w:left="720" w:hanging="360"/>
        <w:rPr>
          <w:rFonts w:ascii="Times New Roman" w:eastAsia="Times New Roman" w:hAnsi="Times New Roman" w:cs="Times New Roman"/>
          <w:sz w:val="24"/>
          <w:szCs w:val="24"/>
        </w:rPr>
      </w:pPr>
      <w:r w:rsidRPr="00313ADB">
        <w:rPr>
          <w:rFonts w:ascii="Calibri" w:eastAsia="Calibri" w:hAnsi="Calibri" w:cs="Calibri"/>
          <w:sz w:val="24"/>
          <w:szCs w:val="24"/>
          <w:lang w:val="en"/>
        </w:rPr>
        <w:t>●</w:t>
      </w:r>
      <w:r w:rsidRPr="00313ADB">
        <w:rPr>
          <w:rFonts w:ascii="Times New Roman" w:eastAsia="Calibri" w:hAnsi="Times New Roman" w:cs="Times New Roman"/>
          <w:sz w:val="14"/>
          <w:szCs w:val="14"/>
          <w:lang w:val="en"/>
        </w:rPr>
        <w:t xml:space="preserve">       </w:t>
      </w:r>
      <w:r w:rsidRPr="00313ADB">
        <w:rPr>
          <w:rFonts w:ascii="Calibri" w:eastAsia="Calibri" w:hAnsi="Calibri" w:cs="Calibri"/>
          <w:b/>
          <w:sz w:val="24"/>
          <w:szCs w:val="24"/>
          <w:lang w:val="en"/>
        </w:rPr>
        <w:t>President –</w:t>
      </w:r>
      <w:r w:rsidRPr="00313ADB">
        <w:rPr>
          <w:rFonts w:ascii="Calibri" w:eastAsia="Calibri" w:hAnsi="Calibri" w:cs="Calibri"/>
          <w:sz w:val="24"/>
          <w:szCs w:val="24"/>
          <w:lang w:val="en"/>
        </w:rPr>
        <w:t xml:space="preserve"> Ella </w:t>
      </w:r>
      <w:proofErr w:type="spellStart"/>
      <w:r w:rsidRPr="00313ADB">
        <w:rPr>
          <w:rFonts w:ascii="Calibri" w:eastAsia="Calibri" w:hAnsi="Calibri" w:cs="Calibri"/>
          <w:sz w:val="24"/>
          <w:szCs w:val="24"/>
          <w:lang w:val="en"/>
        </w:rPr>
        <w:t>Stiefvater</w:t>
      </w:r>
      <w:proofErr w:type="spellEnd"/>
      <w:r w:rsidRPr="00313ADB">
        <w:rPr>
          <w:rFonts w:ascii="Calibri" w:eastAsia="Calibri" w:hAnsi="Calibri" w:cs="Calibri"/>
          <w:sz w:val="24"/>
          <w:szCs w:val="24"/>
          <w:lang w:val="en"/>
        </w:rPr>
        <w:t>, Salem</w:t>
      </w:r>
    </w:p>
    <w:p w14:paraId="29AC5CAF" w14:textId="77777777" w:rsidR="00313ADB" w:rsidRPr="00313ADB" w:rsidRDefault="00313ADB" w:rsidP="00313ADB">
      <w:pPr>
        <w:spacing w:before="100" w:beforeAutospacing="1" w:after="100" w:afterAutospacing="1" w:line="240" w:lineRule="auto"/>
        <w:ind w:left="720" w:hanging="360"/>
        <w:rPr>
          <w:rFonts w:ascii="Times New Roman" w:eastAsia="Times New Roman" w:hAnsi="Times New Roman" w:cs="Times New Roman"/>
          <w:sz w:val="24"/>
          <w:szCs w:val="24"/>
        </w:rPr>
      </w:pPr>
      <w:r w:rsidRPr="00313ADB">
        <w:rPr>
          <w:rFonts w:ascii="Calibri" w:eastAsia="Calibri" w:hAnsi="Calibri" w:cs="Calibri"/>
          <w:sz w:val="24"/>
          <w:szCs w:val="24"/>
          <w:lang w:val="en"/>
        </w:rPr>
        <w:t>●</w:t>
      </w:r>
      <w:r w:rsidRPr="00313ADB">
        <w:rPr>
          <w:rFonts w:ascii="Times New Roman" w:eastAsia="Calibri" w:hAnsi="Times New Roman" w:cs="Times New Roman"/>
          <w:sz w:val="14"/>
          <w:szCs w:val="14"/>
          <w:lang w:val="en"/>
        </w:rPr>
        <w:t xml:space="preserve">       </w:t>
      </w:r>
      <w:r w:rsidRPr="00313ADB">
        <w:rPr>
          <w:rFonts w:ascii="Calibri" w:eastAsia="Calibri" w:hAnsi="Calibri" w:cs="Calibri"/>
          <w:b/>
          <w:sz w:val="24"/>
          <w:szCs w:val="24"/>
          <w:lang w:val="en"/>
        </w:rPr>
        <w:t>Vice President –</w:t>
      </w:r>
      <w:r w:rsidRPr="00313ADB">
        <w:rPr>
          <w:rFonts w:ascii="Calibri" w:eastAsia="Calibri" w:hAnsi="Calibri" w:cs="Calibri"/>
          <w:sz w:val="24"/>
          <w:szCs w:val="24"/>
          <w:lang w:val="en"/>
        </w:rPr>
        <w:t xml:space="preserve"> Megan Sanders, Oral</w:t>
      </w:r>
    </w:p>
    <w:p w14:paraId="546C5D05" w14:textId="77777777" w:rsidR="00313ADB" w:rsidRPr="00313ADB" w:rsidRDefault="00313ADB" w:rsidP="00313ADB">
      <w:pPr>
        <w:spacing w:before="100" w:beforeAutospacing="1" w:after="100" w:afterAutospacing="1" w:line="240" w:lineRule="auto"/>
        <w:ind w:left="720" w:hanging="360"/>
        <w:rPr>
          <w:rFonts w:ascii="Times New Roman" w:eastAsia="Times New Roman" w:hAnsi="Times New Roman" w:cs="Times New Roman"/>
          <w:sz w:val="24"/>
          <w:szCs w:val="24"/>
        </w:rPr>
      </w:pPr>
      <w:r w:rsidRPr="00313ADB">
        <w:rPr>
          <w:rFonts w:ascii="Calibri" w:eastAsia="Calibri" w:hAnsi="Calibri" w:cs="Calibri"/>
          <w:sz w:val="24"/>
          <w:szCs w:val="24"/>
          <w:lang w:val="en"/>
        </w:rPr>
        <w:t>●</w:t>
      </w:r>
      <w:r w:rsidRPr="00313ADB">
        <w:rPr>
          <w:rFonts w:ascii="Times New Roman" w:eastAsia="Calibri" w:hAnsi="Times New Roman" w:cs="Times New Roman"/>
          <w:sz w:val="14"/>
          <w:szCs w:val="14"/>
          <w:lang w:val="en"/>
        </w:rPr>
        <w:t xml:space="preserve">       </w:t>
      </w:r>
      <w:r w:rsidRPr="00313ADB">
        <w:rPr>
          <w:rFonts w:ascii="Calibri" w:eastAsia="Calibri" w:hAnsi="Calibri" w:cs="Calibri"/>
          <w:b/>
          <w:sz w:val="24"/>
          <w:szCs w:val="24"/>
          <w:lang w:val="en"/>
        </w:rPr>
        <w:t>Secretary –</w:t>
      </w:r>
      <w:r w:rsidRPr="00313ADB">
        <w:rPr>
          <w:rFonts w:ascii="Calibri" w:eastAsia="Calibri" w:hAnsi="Calibri" w:cs="Calibri"/>
          <w:sz w:val="24"/>
          <w:szCs w:val="24"/>
          <w:lang w:val="en"/>
        </w:rPr>
        <w:t xml:space="preserve"> Kathryn Rausch, Hoven</w:t>
      </w:r>
    </w:p>
    <w:p w14:paraId="5C39728A" w14:textId="77777777" w:rsidR="00313ADB" w:rsidRPr="00313ADB" w:rsidRDefault="00313ADB" w:rsidP="00313ADB">
      <w:pPr>
        <w:spacing w:before="100" w:beforeAutospacing="1" w:after="100" w:afterAutospacing="1" w:line="240" w:lineRule="auto"/>
        <w:ind w:left="720" w:hanging="360"/>
        <w:rPr>
          <w:rFonts w:ascii="Times New Roman" w:eastAsia="Times New Roman" w:hAnsi="Times New Roman" w:cs="Times New Roman"/>
          <w:sz w:val="24"/>
          <w:szCs w:val="24"/>
        </w:rPr>
      </w:pPr>
      <w:r w:rsidRPr="00313ADB">
        <w:rPr>
          <w:rFonts w:ascii="Calibri" w:eastAsia="Calibri" w:hAnsi="Calibri" w:cs="Calibri"/>
          <w:sz w:val="24"/>
          <w:szCs w:val="24"/>
          <w:lang w:val="en"/>
        </w:rPr>
        <w:t>●</w:t>
      </w:r>
      <w:r w:rsidRPr="00313ADB">
        <w:rPr>
          <w:rFonts w:ascii="Times New Roman" w:eastAsia="Calibri" w:hAnsi="Times New Roman" w:cs="Times New Roman"/>
          <w:sz w:val="14"/>
          <w:szCs w:val="14"/>
          <w:lang w:val="en"/>
        </w:rPr>
        <w:t xml:space="preserve">       </w:t>
      </w:r>
      <w:r w:rsidRPr="00313ADB">
        <w:rPr>
          <w:rFonts w:ascii="Calibri" w:eastAsia="Calibri" w:hAnsi="Calibri" w:cs="Calibri"/>
          <w:b/>
          <w:sz w:val="24"/>
          <w:szCs w:val="24"/>
          <w:lang w:val="en"/>
        </w:rPr>
        <w:t>Treasurer –</w:t>
      </w:r>
      <w:r w:rsidRPr="00313ADB">
        <w:rPr>
          <w:rFonts w:ascii="Calibri" w:eastAsia="Calibri" w:hAnsi="Calibri" w:cs="Calibri"/>
          <w:sz w:val="24"/>
          <w:szCs w:val="24"/>
          <w:lang w:val="en"/>
        </w:rPr>
        <w:t xml:space="preserve"> Jacob Olson, Aberdeen</w:t>
      </w:r>
    </w:p>
    <w:p w14:paraId="22EBFD4A" w14:textId="77777777" w:rsidR="00313ADB" w:rsidRPr="00313ADB" w:rsidRDefault="00313ADB" w:rsidP="00313ADB">
      <w:pPr>
        <w:spacing w:before="100" w:beforeAutospacing="1" w:after="100" w:afterAutospacing="1" w:line="240" w:lineRule="auto"/>
        <w:ind w:left="720" w:hanging="360"/>
        <w:rPr>
          <w:rFonts w:ascii="Times New Roman" w:eastAsia="Times New Roman" w:hAnsi="Times New Roman" w:cs="Times New Roman"/>
          <w:sz w:val="24"/>
          <w:szCs w:val="24"/>
        </w:rPr>
      </w:pPr>
      <w:r w:rsidRPr="00313ADB">
        <w:rPr>
          <w:rFonts w:asciiTheme="majorHAnsi" w:eastAsiaTheme="majorHAnsi" w:hAnsiTheme="majorHAnsi" w:cstheme="majorHAnsi"/>
          <w:sz w:val="24"/>
          <w:szCs w:val="24"/>
          <w:lang w:val="en"/>
        </w:rPr>
        <w:t>●</w:t>
      </w:r>
      <w:r w:rsidRPr="00313ADB">
        <w:rPr>
          <w:rFonts w:ascii="Times New Roman" w:eastAsiaTheme="majorHAnsi" w:hAnsi="Times New Roman" w:cs="Times New Roman"/>
          <w:sz w:val="14"/>
          <w:szCs w:val="14"/>
          <w:lang w:val="en"/>
        </w:rPr>
        <w:t xml:space="preserve">       </w:t>
      </w:r>
      <w:r w:rsidRPr="00313ADB">
        <w:rPr>
          <w:rFonts w:ascii="Calibri" w:eastAsia="Calibri" w:hAnsi="Calibri" w:cs="Calibri"/>
          <w:b/>
          <w:sz w:val="24"/>
          <w:szCs w:val="24"/>
          <w:lang w:val="en"/>
        </w:rPr>
        <w:t>Reporter –</w:t>
      </w:r>
      <w:r w:rsidRPr="00313ADB">
        <w:rPr>
          <w:rFonts w:ascii="Calibri" w:eastAsia="Calibri" w:hAnsi="Calibri" w:cs="Calibri"/>
          <w:sz w:val="24"/>
          <w:szCs w:val="24"/>
          <w:lang w:val="en"/>
        </w:rPr>
        <w:t xml:space="preserve"> Sidney Peterson, Sturgis </w:t>
      </w:r>
    </w:p>
    <w:p w14:paraId="5260BB9A" w14:textId="77777777" w:rsidR="00313ADB" w:rsidRPr="00313ADB" w:rsidRDefault="00313ADB" w:rsidP="00313ADB">
      <w:pPr>
        <w:spacing w:after="240" w:line="240" w:lineRule="auto"/>
        <w:ind w:left="720" w:hanging="360"/>
        <w:rPr>
          <w:rFonts w:ascii="Times New Roman" w:eastAsia="Times New Roman" w:hAnsi="Times New Roman" w:cs="Times New Roman"/>
          <w:sz w:val="24"/>
          <w:szCs w:val="24"/>
        </w:rPr>
      </w:pPr>
      <w:r w:rsidRPr="00313ADB">
        <w:rPr>
          <w:rFonts w:asciiTheme="majorHAnsi" w:eastAsiaTheme="majorHAnsi" w:hAnsiTheme="majorHAnsi" w:cstheme="majorHAnsi"/>
          <w:sz w:val="24"/>
          <w:szCs w:val="24"/>
          <w:lang w:val="en"/>
        </w:rPr>
        <w:t>●</w:t>
      </w:r>
      <w:r w:rsidRPr="00313ADB">
        <w:rPr>
          <w:rFonts w:ascii="Times New Roman" w:eastAsiaTheme="majorHAnsi" w:hAnsi="Times New Roman" w:cs="Times New Roman"/>
          <w:sz w:val="14"/>
          <w:szCs w:val="14"/>
          <w:lang w:val="en"/>
        </w:rPr>
        <w:t xml:space="preserve">       </w:t>
      </w:r>
      <w:r w:rsidRPr="00313ADB">
        <w:rPr>
          <w:rFonts w:asciiTheme="majorHAnsi" w:eastAsia="Calibri" w:hAnsiTheme="majorHAnsi" w:cstheme="majorHAnsi"/>
          <w:b/>
          <w:sz w:val="24"/>
          <w:szCs w:val="24"/>
          <w:lang w:val="en"/>
        </w:rPr>
        <w:t>Sentinel –</w:t>
      </w:r>
      <w:r w:rsidRPr="00313ADB">
        <w:rPr>
          <w:rFonts w:asciiTheme="majorHAnsi" w:eastAsia="Calibri" w:hAnsiTheme="majorHAnsi" w:cstheme="majorHAnsi"/>
          <w:sz w:val="24"/>
          <w:szCs w:val="24"/>
          <w:lang w:val="en"/>
        </w:rPr>
        <w:t xml:space="preserve"> Caleb McGregor, Webster</w:t>
      </w:r>
    </w:p>
    <w:p w14:paraId="6409D3DE" w14:textId="77777777" w:rsidR="00313ADB" w:rsidRPr="00313ADB" w:rsidRDefault="00313ADB" w:rsidP="00313ADB">
      <w:pPr>
        <w:spacing w:before="240" w:after="240" w:line="240" w:lineRule="auto"/>
        <w:rPr>
          <w:rFonts w:ascii="Times New Roman" w:eastAsia="Times New Roman" w:hAnsi="Times New Roman" w:cs="Times New Roman"/>
          <w:sz w:val="24"/>
          <w:szCs w:val="24"/>
        </w:rPr>
      </w:pPr>
      <w:r w:rsidRPr="00313ADB">
        <w:rPr>
          <w:rFonts w:asciiTheme="majorHAnsi" w:eastAsia="Times New Roman" w:hAnsiTheme="majorHAnsi" w:cstheme="majorHAnsi"/>
          <w:sz w:val="24"/>
          <w:szCs w:val="24"/>
          <w:lang w:val="en"/>
        </w:rPr>
        <w:t xml:space="preserve">State FFA Ambassadors </w:t>
      </w:r>
      <w:r w:rsidRPr="00313ADB">
        <w:rPr>
          <w:rFonts w:asciiTheme="majorHAnsi" w:eastAsia="Calibri" w:hAnsiTheme="majorHAnsi" w:cstheme="majorHAnsi"/>
          <w:sz w:val="24"/>
          <w:szCs w:val="24"/>
          <w:lang w:val="en"/>
        </w:rPr>
        <w:t>assist State Officers in hosting events throughout the year and are a crucial part of the South Dakota FFA Association.</w:t>
      </w:r>
    </w:p>
    <w:p w14:paraId="6811CC14" w14:textId="77777777" w:rsidR="00313ADB" w:rsidRPr="00313ADB" w:rsidRDefault="00313ADB" w:rsidP="00313ADB">
      <w:pPr>
        <w:spacing w:before="240" w:after="240" w:line="240" w:lineRule="auto"/>
        <w:rPr>
          <w:rFonts w:ascii="Times New Roman" w:eastAsia="Times New Roman" w:hAnsi="Times New Roman" w:cs="Times New Roman"/>
          <w:sz w:val="24"/>
          <w:szCs w:val="24"/>
        </w:rPr>
      </w:pPr>
      <w:r w:rsidRPr="00313ADB">
        <w:rPr>
          <w:rFonts w:asciiTheme="majorHAnsi" w:eastAsia="Calibri" w:hAnsiTheme="majorHAnsi" w:cstheme="majorHAnsi"/>
          <w:b/>
          <w:sz w:val="24"/>
          <w:szCs w:val="24"/>
          <w:lang w:val="en"/>
        </w:rPr>
        <w:t xml:space="preserve">2022-2023 State FFA Ambassadors </w:t>
      </w:r>
      <w:r w:rsidRPr="00313ADB">
        <w:rPr>
          <w:rFonts w:asciiTheme="majorHAnsi" w:eastAsia="Calibri" w:hAnsiTheme="majorHAnsi" w:cstheme="majorHAnsi"/>
          <w:bCs/>
          <w:i/>
          <w:iCs/>
          <w:sz w:val="24"/>
          <w:szCs w:val="24"/>
          <w:lang w:val="en"/>
        </w:rPr>
        <w:t>(pictured left to right)</w:t>
      </w:r>
    </w:p>
    <w:p w14:paraId="0DCF12B4" w14:textId="77777777" w:rsidR="00313ADB" w:rsidRPr="00313ADB" w:rsidRDefault="00313ADB" w:rsidP="00313ADB">
      <w:pPr>
        <w:spacing w:before="240" w:after="0" w:line="240" w:lineRule="auto"/>
        <w:ind w:left="720" w:hanging="360"/>
        <w:rPr>
          <w:rFonts w:ascii="Times New Roman" w:eastAsia="Times New Roman" w:hAnsi="Times New Roman" w:cs="Times New Roman"/>
          <w:sz w:val="24"/>
          <w:szCs w:val="24"/>
        </w:rPr>
      </w:pPr>
      <w:r w:rsidRPr="00313ADB">
        <w:rPr>
          <w:rFonts w:asciiTheme="majorHAnsi" w:eastAsiaTheme="majorHAnsi" w:hAnsiTheme="majorHAnsi" w:cstheme="majorHAnsi"/>
          <w:bCs/>
          <w:sz w:val="24"/>
          <w:szCs w:val="24"/>
          <w:lang w:val="en"/>
        </w:rPr>
        <w:lastRenderedPageBreak/>
        <w:t>●</w:t>
      </w:r>
      <w:r w:rsidRPr="00313ADB">
        <w:rPr>
          <w:rFonts w:ascii="Times New Roman" w:eastAsiaTheme="majorHAnsi" w:hAnsi="Times New Roman" w:cs="Times New Roman"/>
          <w:bCs/>
          <w:sz w:val="14"/>
          <w:szCs w:val="14"/>
          <w:lang w:val="en"/>
        </w:rPr>
        <w:t xml:space="preserve">       </w:t>
      </w:r>
      <w:r w:rsidRPr="00313ADB">
        <w:rPr>
          <w:rFonts w:asciiTheme="majorHAnsi" w:eastAsia="Calibri" w:hAnsiTheme="majorHAnsi" w:cstheme="majorHAnsi"/>
          <w:bCs/>
          <w:sz w:val="24"/>
          <w:szCs w:val="24"/>
          <w:lang w:val="en"/>
        </w:rPr>
        <w:t>Christina Zoellner, Groton</w:t>
      </w:r>
    </w:p>
    <w:p w14:paraId="5C0D4B65" w14:textId="77777777" w:rsidR="00313ADB" w:rsidRPr="00313ADB" w:rsidRDefault="00313ADB" w:rsidP="00313ADB">
      <w:pPr>
        <w:spacing w:after="240" w:line="240" w:lineRule="auto"/>
        <w:ind w:left="720" w:hanging="360"/>
        <w:rPr>
          <w:rFonts w:ascii="Times New Roman" w:eastAsia="Times New Roman" w:hAnsi="Times New Roman" w:cs="Times New Roman"/>
          <w:sz w:val="24"/>
          <w:szCs w:val="24"/>
        </w:rPr>
      </w:pPr>
      <w:r w:rsidRPr="00313ADB">
        <w:rPr>
          <w:rFonts w:asciiTheme="majorHAnsi" w:eastAsiaTheme="majorHAnsi" w:hAnsiTheme="majorHAnsi" w:cstheme="majorHAnsi"/>
          <w:bCs/>
          <w:sz w:val="24"/>
          <w:szCs w:val="24"/>
          <w:lang w:val="en"/>
        </w:rPr>
        <w:t>●</w:t>
      </w:r>
      <w:r w:rsidRPr="00313ADB">
        <w:rPr>
          <w:rFonts w:ascii="Times New Roman" w:eastAsiaTheme="majorHAnsi" w:hAnsi="Times New Roman" w:cs="Times New Roman"/>
          <w:bCs/>
          <w:sz w:val="14"/>
          <w:szCs w:val="14"/>
          <w:lang w:val="en"/>
        </w:rPr>
        <w:t xml:space="preserve">       </w:t>
      </w:r>
      <w:r w:rsidRPr="00313ADB">
        <w:rPr>
          <w:rFonts w:asciiTheme="majorHAnsi" w:eastAsia="Calibri" w:hAnsiTheme="majorHAnsi" w:cstheme="majorHAnsi"/>
          <w:bCs/>
          <w:sz w:val="24"/>
          <w:szCs w:val="24"/>
          <w:lang w:val="en"/>
        </w:rPr>
        <w:t>Ella Monroe, Rapid City</w:t>
      </w:r>
    </w:p>
    <w:p w14:paraId="051250E4" w14:textId="77777777" w:rsidR="00313ADB" w:rsidRPr="00313ADB" w:rsidRDefault="00313ADB" w:rsidP="00313ADB">
      <w:pPr>
        <w:spacing w:before="100" w:beforeAutospacing="1" w:after="100" w:afterAutospacing="1" w:line="240" w:lineRule="auto"/>
        <w:ind w:right="40"/>
        <w:rPr>
          <w:rFonts w:ascii="Times New Roman" w:eastAsia="Times New Roman" w:hAnsi="Times New Roman" w:cs="Times New Roman"/>
          <w:sz w:val="24"/>
          <w:szCs w:val="24"/>
        </w:rPr>
      </w:pPr>
      <w:r w:rsidRPr="00313ADB">
        <w:rPr>
          <w:rFonts w:asciiTheme="majorHAnsi" w:eastAsia="Calibri" w:hAnsiTheme="majorHAnsi" w:cstheme="majorHAnsi"/>
          <w:b/>
          <w:sz w:val="24"/>
          <w:szCs w:val="24"/>
          <w:lang w:val="en"/>
        </w:rPr>
        <w:t xml:space="preserve">About the South Dakota FFA Association: </w:t>
      </w:r>
      <w:r w:rsidRPr="00313ADB">
        <w:rPr>
          <w:rFonts w:asciiTheme="majorHAnsi" w:eastAsia="Calibri" w:hAnsiTheme="majorHAnsi" w:cstheme="majorHAnsi"/>
          <w:sz w:val="24"/>
          <w:szCs w:val="24"/>
          <w:lang w:val="en"/>
        </w:rPr>
        <w:t xml:space="preserve">The National FFA Organization is a national youth organization of 700,170 student members as part of 8,612 local FFA chapters in all 50 states, Puerto </w:t>
      </w:r>
      <w:proofErr w:type="gramStart"/>
      <w:r w:rsidRPr="00313ADB">
        <w:rPr>
          <w:rFonts w:asciiTheme="majorHAnsi" w:eastAsia="Calibri" w:hAnsiTheme="majorHAnsi" w:cstheme="majorHAnsi"/>
          <w:sz w:val="24"/>
          <w:szCs w:val="24"/>
          <w:lang w:val="en"/>
        </w:rPr>
        <w:t>Rico</w:t>
      </w:r>
      <w:proofErr w:type="gramEnd"/>
      <w:r w:rsidRPr="00313ADB">
        <w:rPr>
          <w:rFonts w:asciiTheme="majorHAnsi" w:eastAsia="Calibri" w:hAnsiTheme="majorHAnsi" w:cstheme="majorHAnsi"/>
          <w:sz w:val="24"/>
          <w:szCs w:val="24"/>
          <w:lang w:val="en"/>
        </w:rPr>
        <w:t xml:space="preserve"> and the Virgin Islands. As part of the National FFA Organization, the South Dakota FFA Association encompasses over 94 chapters with over 4,600 South Dakota FFA members. FFA strives to make a positive difference in the lives of students by developing their potential for premier leadership, personal </w:t>
      </w:r>
      <w:proofErr w:type="gramStart"/>
      <w:r w:rsidRPr="00313ADB">
        <w:rPr>
          <w:rFonts w:asciiTheme="majorHAnsi" w:eastAsia="Calibri" w:hAnsiTheme="majorHAnsi" w:cstheme="majorHAnsi"/>
          <w:sz w:val="24"/>
          <w:szCs w:val="24"/>
          <w:lang w:val="en"/>
        </w:rPr>
        <w:t>growth</w:t>
      </w:r>
      <w:proofErr w:type="gramEnd"/>
      <w:r w:rsidRPr="00313ADB">
        <w:rPr>
          <w:rFonts w:asciiTheme="majorHAnsi" w:eastAsia="Calibri" w:hAnsiTheme="majorHAnsi" w:cstheme="majorHAnsi"/>
          <w:sz w:val="24"/>
          <w:szCs w:val="24"/>
          <w:lang w:val="en"/>
        </w:rPr>
        <w:t xml:space="preserve"> and career success through agricultural education. To discover more about the South Dakota FFA Association or the South Dakota FFA Foundation, visit them both at sdaged.org or on Facebook and Instagram.</w:t>
      </w:r>
    </w:p>
    <w:p w14:paraId="2AB5DD39" w14:textId="77777777" w:rsidR="00313ADB" w:rsidRPr="00313ADB" w:rsidRDefault="00313ADB" w:rsidP="00313ADB">
      <w:pPr>
        <w:spacing w:before="100" w:beforeAutospacing="1" w:after="100" w:afterAutospacing="1" w:line="240" w:lineRule="auto"/>
        <w:ind w:right="40"/>
        <w:rPr>
          <w:rFonts w:ascii="Times New Roman" w:eastAsia="Times New Roman" w:hAnsi="Times New Roman" w:cs="Times New Roman"/>
          <w:sz w:val="24"/>
          <w:szCs w:val="24"/>
        </w:rPr>
      </w:pPr>
      <w:r w:rsidRPr="00313ADB">
        <w:rPr>
          <w:rFonts w:asciiTheme="majorHAnsi" w:eastAsia="Calibri" w:hAnsiTheme="majorHAnsi" w:cstheme="majorHAnsi"/>
          <w:sz w:val="24"/>
          <w:szCs w:val="24"/>
          <w:lang w:val="en"/>
        </w:rPr>
        <w:t> </w:t>
      </w:r>
    </w:p>
    <w:p w14:paraId="1DF4957F" w14:textId="77777777" w:rsidR="00313ADB" w:rsidRPr="00313ADB" w:rsidRDefault="00313ADB" w:rsidP="00313ADB">
      <w:pPr>
        <w:spacing w:before="100" w:beforeAutospacing="1" w:after="100" w:afterAutospacing="1" w:line="240" w:lineRule="auto"/>
        <w:ind w:right="40"/>
        <w:jc w:val="center"/>
        <w:rPr>
          <w:rFonts w:ascii="Times New Roman" w:eastAsia="Times New Roman" w:hAnsi="Times New Roman" w:cs="Times New Roman"/>
          <w:sz w:val="24"/>
          <w:szCs w:val="24"/>
        </w:rPr>
      </w:pPr>
      <w:r w:rsidRPr="00313ADB">
        <w:rPr>
          <w:rFonts w:asciiTheme="majorHAnsi" w:eastAsia="Calibri" w:hAnsiTheme="majorHAnsi" w:cstheme="majorHAnsi"/>
          <w:sz w:val="24"/>
          <w:szCs w:val="24"/>
          <w:lang w:val="en"/>
        </w:rPr>
        <w:t>-###-</w:t>
      </w:r>
    </w:p>
    <w:p w14:paraId="183F7539" w14:textId="77777777" w:rsidR="00313ADB" w:rsidRDefault="00313ADB"/>
    <w:sectPr w:rsidR="00313A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default"/>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ADB"/>
    <w:rsid w:val="00313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1CEDC"/>
  <w15:chartTrackingRefBased/>
  <w15:docId w15:val="{EF4BC0C8-4FDC-4FC6-93F8-7BE8CCAB3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3A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22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dsu.box.com/s/wmpi4a9819ds87kmxkw0qg94xivfgjna" TargetMode="External"/><Relationship Id="rId5" Type="http://schemas.openxmlformats.org/officeDocument/2006/relationships/hyperlink" Target="mailto:dani.herring@sdstate.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349</Words>
  <Characters>1995</Characters>
  <Application>Microsoft Office Word</Application>
  <DocSecurity>0</DocSecurity>
  <Lines>16</Lines>
  <Paragraphs>4</Paragraphs>
  <ScaleCrop>false</ScaleCrop>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Sharp, Gretchen</dc:creator>
  <cp:keywords/>
  <dc:description/>
  <cp:lastModifiedBy>Sharp, Gretchen</cp:lastModifiedBy>
  <cp:revision>1</cp:revision>
  <dcterms:created xsi:type="dcterms:W3CDTF">2022-05-19T13:12:00Z</dcterms:created>
  <dcterms:modified xsi:type="dcterms:W3CDTF">2022-05-19T13:13:00Z</dcterms:modified>
</cp:coreProperties>
</file>